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5A4" w:rsidRDefault="00F875A4">
      <w:r>
        <w:t>We are very grateful to all of you for your support.   We posted a short fundraiser to be able to purchase a new, but never used Avian ICU.  List price was $1970 but the owner sold it to us for $500!  We hit the target in 2-3 days – many thanks to all who contributed!  It is a large cabinet big enough for a macaw.  It controls heat, humidity and has a port for oxygen tubing. (Remember Ruby’s close call)</w:t>
      </w:r>
    </w:p>
    <w:p w:rsidR="00F875A4" w:rsidRDefault="00F875A4"/>
    <w:p w:rsidR="00F875A4" w:rsidRDefault="00F875A4"/>
    <w:p w:rsidR="00F875A4" w:rsidRDefault="00F875A4"/>
    <w:p w:rsidR="00F875A4" w:rsidRDefault="00F875A4"/>
    <w:p w:rsidR="00F875A4" w:rsidRDefault="00F875A4">
      <w:r>
        <w:t>Grace – can you link Ruby’s story here?</w:t>
      </w:r>
    </w:p>
    <w:p w:rsidR="00F875A4" w:rsidRDefault="00F875A4">
      <w:r>
        <w:t>Do you think this is enough for a newsletter?</w:t>
      </w:r>
      <w:bookmarkStart w:id="0" w:name="_GoBack"/>
      <w:bookmarkEnd w:id="0"/>
    </w:p>
    <w:sectPr w:rsidR="00F875A4" w:rsidSect="00C10E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7AB4"/>
    <w:rsid w:val="0019720E"/>
    <w:rsid w:val="00197AB4"/>
    <w:rsid w:val="002A50E5"/>
    <w:rsid w:val="00546FA5"/>
    <w:rsid w:val="007978E0"/>
    <w:rsid w:val="00C10E13"/>
    <w:rsid w:val="00F87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E13"/>
    <w:pPr>
      <w:spacing w:after="160" w:line="259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</TotalTime>
  <Pages>1</Pages>
  <Words>74</Words>
  <Characters>423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 are very grateful to all of you for your support</dc:title>
  <dc:subject/>
  <dc:creator>Owner</dc:creator>
  <cp:keywords/>
  <dc:description/>
  <cp:lastModifiedBy>My-pc</cp:lastModifiedBy>
  <cp:revision>2</cp:revision>
  <dcterms:created xsi:type="dcterms:W3CDTF">2020-03-28T21:40:00Z</dcterms:created>
  <dcterms:modified xsi:type="dcterms:W3CDTF">2020-03-28T21:40:00Z</dcterms:modified>
</cp:coreProperties>
</file>